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ГОСУДАРСТВЕННОЕ  ОБЩЕОБРАЗОВАТЕЛЬНОЕ</w:t>
      </w:r>
      <w:proofErr w:type="gramEnd"/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  УЧРЕЖДЕНИЕ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ЛУГАНСКОЙ  НАРОДНОЙ</w:t>
      </w:r>
      <w:proofErr w:type="gramEnd"/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  РЕСПУБЛИКИ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« КРАСНОЛУЧСКАЯ</w:t>
      </w:r>
      <w:proofErr w:type="gramEnd"/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  ШКОЛА № 10»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C2A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6C2A" w:rsidRPr="000B1D3D" w:rsidTr="00F6778D">
        <w:tc>
          <w:tcPr>
            <w:tcW w:w="3190" w:type="dxa"/>
          </w:tcPr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</w:t>
            </w:r>
            <w:r w:rsidRPr="00AA72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учителей </w:t>
            </w:r>
            <w:r w:rsidRPr="00AA725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dashed" w:sz="6" w:space="0" w:color="FF0000"/>
                <w:shd w:val="clear" w:color="auto" w:fill="FFFFFF"/>
              </w:rPr>
              <w:t>математики и информатики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                ________ </w:t>
            </w:r>
            <w:proofErr w:type="spellStart"/>
            <w:r w:rsidRPr="00AA7253">
              <w:rPr>
                <w:rFonts w:ascii="Times New Roman" w:eastAsia="Times New Roman" w:hAnsi="Times New Roman" w:cs="Times New Roman"/>
                <w:sz w:val="24"/>
                <w:szCs w:val="24"/>
              </w:rPr>
              <w:t>Бузякова</w:t>
            </w:r>
            <w:proofErr w:type="spellEnd"/>
            <w:r w:rsidRPr="00AA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  <w:r w:rsidRPr="00AA72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от «___</w:t>
            </w:r>
            <w:proofErr w:type="gramStart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_____2022 г.  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Т.И.Цопова</w:t>
            </w:r>
            <w:proofErr w:type="spellEnd"/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«____»________2022 г.</w:t>
            </w:r>
          </w:p>
        </w:tc>
        <w:tc>
          <w:tcPr>
            <w:tcW w:w="3191" w:type="dxa"/>
          </w:tcPr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ГОУ ЛНР «КШ №10»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proofErr w:type="spellStart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Т.И.Цопова</w:t>
            </w:r>
            <w:proofErr w:type="spellEnd"/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</w:t>
            </w:r>
          </w:p>
          <w:p w:rsidR="00FF6C2A" w:rsidRPr="00AA7253" w:rsidRDefault="00FF6C2A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«____»______2022 г.</w:t>
            </w:r>
          </w:p>
        </w:tc>
      </w:tr>
    </w:tbl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  ПРОГРАММА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«Вероятность и статистика</w:t>
      </w: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7</w:t>
      </w: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2022-2023 учебный год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Анатольевна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учитель математики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C2A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C2A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C2A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C2A" w:rsidRPr="000B1D3D" w:rsidRDefault="00FF6C2A" w:rsidP="00FF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Красный </w:t>
      </w: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Луч  2022</w:t>
      </w:r>
      <w:proofErr w:type="gramEnd"/>
    </w:p>
    <w:p w:rsidR="00FF6C2A" w:rsidRDefault="00FF6C2A" w:rsidP="00FF6C2A">
      <w:pPr>
        <w:tabs>
          <w:tab w:val="left" w:pos="36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C56" w:rsidRPr="00995C56" w:rsidRDefault="002328B4" w:rsidP="00995C56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  <w:lang w:eastAsia="ru-RU"/>
        </w:rPr>
      </w:pPr>
      <w:r w:rsidRPr="00995C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5C56" w:rsidRPr="00995C56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  <w:lang w:eastAsia="ru-RU"/>
        </w:rPr>
        <w:t>ПОЯСНИТЕЛЬНАЯ ЗАПИСКА </w:t>
      </w:r>
    </w:p>
    <w:p w:rsidR="00995C56" w:rsidRPr="00995C56" w:rsidRDefault="00995C56" w:rsidP="00995C56">
      <w:pPr>
        <w:shd w:val="clear" w:color="auto" w:fill="FFFFFF"/>
        <w:spacing w:before="240" w:after="12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="006C2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УЧЕБНОГО КУРСА </w:t>
      </w:r>
      <w:r w:rsidRPr="0099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"ВЕРОЯТНОСТЬ и СТАТИСТИКА"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</w:t>
      </w: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95C56" w:rsidRPr="00995C56" w:rsidRDefault="00995C56" w:rsidP="00995C56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ИЗУЧЕНИЯ УЧЕБНОГО КУРСА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вероятностными законами</w:t>
      </w:r>
      <w:proofErr w:type="gramEnd"/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95C56" w:rsidRPr="00995C56" w:rsidRDefault="00995C56" w:rsidP="00995C56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МЕСТО УЧЕБНОГО КУРСА В УЧЕБНОМ ПЛАНЕ</w:t>
      </w:r>
    </w:p>
    <w:p w:rsidR="00995C56" w:rsidRDefault="00995C56" w:rsidP="00995C5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995C56" w:rsidRPr="00995C56" w:rsidRDefault="00995C56" w:rsidP="00995C5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6" w:rsidRPr="00995C56" w:rsidRDefault="00995C56" w:rsidP="00995C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КУРСА "ВЕРОЯТНОСТЬ И СТАТИСТИКА" 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995C56" w:rsidRDefault="00995C56" w:rsidP="00995C5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эйлеров</w:t>
      </w:r>
      <w:proofErr w:type="spellEnd"/>
      <w:r w:rsidRPr="0099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995C56" w:rsidRPr="00995C56" w:rsidRDefault="00995C56" w:rsidP="00995C5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C56" w:rsidRPr="00995C56" w:rsidRDefault="00995C56" w:rsidP="00995C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</w:t>
      </w:r>
      <w:proofErr w:type="spellStart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образовательных результатов:</w:t>
      </w:r>
    </w:p>
    <w:p w:rsidR="00995C56" w:rsidRPr="00995C56" w:rsidRDefault="00995C56" w:rsidP="00995C56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программы учебного предмета «Вероятность и </w:t>
      </w:r>
      <w:proofErr w:type="gramStart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статистика»  характеризуются</w:t>
      </w:r>
      <w:proofErr w:type="gramEnd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Гражданское и духовно-нравственное воспитание: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</w:t>
      </w: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воспитание: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95C56" w:rsidRPr="00995C56" w:rsidRDefault="00995C56" w:rsidP="00995C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95C56" w:rsidRPr="00995C56" w:rsidRDefault="00995C56" w:rsidP="00995C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995C56" w:rsidRPr="00995C56" w:rsidRDefault="00995C56" w:rsidP="00995C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95C56" w:rsidRPr="00995C56" w:rsidRDefault="00995C56" w:rsidP="00995C56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программы учебного курса «Вероятность и статистика» характеризуются овладением </w:t>
      </w:r>
      <w:r w:rsidRPr="00995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универсальными </w:t>
      </w:r>
      <w:r w:rsidRPr="0099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познавательными </w:t>
      </w:r>
      <w:r w:rsidRPr="00995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действиями, универсальными </w:t>
      </w:r>
      <w:r w:rsidRPr="0099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коммуникативными </w:t>
      </w:r>
      <w:r w:rsidRPr="00995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действиями и универсальными </w:t>
      </w:r>
      <w:r w:rsidRPr="0099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регулятивными </w:t>
      </w:r>
      <w:r w:rsidRPr="00995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действиями.</w:t>
      </w:r>
    </w:p>
    <w:p w:rsidR="00995C56" w:rsidRPr="00A62ECB" w:rsidRDefault="00995C56" w:rsidP="00A62ECB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 </w:t>
      </w:r>
      <w:r w:rsidRPr="00A62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 </w:t>
      </w:r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действия обеспечивают формирование </w:t>
      </w:r>
      <w:proofErr w:type="gramStart"/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базовых когнитивных процессов</w:t>
      </w:r>
      <w:proofErr w:type="gramEnd"/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A62ECB" w:rsidRPr="00A62ECB" w:rsidRDefault="00A62ECB" w:rsidP="00A62ECB">
      <w:pPr>
        <w:pStyle w:val="a8"/>
        <w:shd w:val="clear" w:color="auto" w:fill="FFFFFF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995C56" w:rsidRPr="00995C56" w:rsidRDefault="00995C56" w:rsidP="00995C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95C56" w:rsidRPr="00995C56" w:rsidRDefault="00995C56" w:rsidP="00995C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95C56" w:rsidRPr="00995C56" w:rsidRDefault="00995C56" w:rsidP="00995C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95C56" w:rsidRPr="00995C56" w:rsidRDefault="00995C56" w:rsidP="00995C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95C56" w:rsidRPr="00995C56" w:rsidRDefault="00995C56" w:rsidP="00995C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обосновывать собственные рассуждения;</w:t>
      </w:r>
    </w:p>
    <w:p w:rsidR="00995C56" w:rsidRPr="00995C56" w:rsidRDefault="00995C56" w:rsidP="00995C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995C56" w:rsidRPr="00995C56" w:rsidRDefault="00995C56" w:rsidP="00995C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95C56" w:rsidRPr="00995C56" w:rsidRDefault="00995C56" w:rsidP="00995C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95C56" w:rsidRPr="00995C56" w:rsidRDefault="00995C56" w:rsidP="00995C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95C56" w:rsidRPr="00995C56" w:rsidRDefault="00995C56" w:rsidP="00995C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прогнозировать возможное развитие процесса, а также </w:t>
      </w:r>
      <w:proofErr w:type="gramStart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 двигать</w:t>
      </w:r>
      <w:proofErr w:type="gramEnd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предположения о его развитии в новых условиях.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995C56" w:rsidRPr="00995C56" w:rsidRDefault="00995C56" w:rsidP="00995C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995C56" w:rsidRPr="00995C56" w:rsidRDefault="00995C56" w:rsidP="00995C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5C56" w:rsidRPr="00995C56" w:rsidRDefault="00995C56" w:rsidP="00995C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95C56" w:rsidRPr="00995C56" w:rsidRDefault="00995C56" w:rsidP="00995C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95C56" w:rsidRPr="00A62ECB" w:rsidRDefault="00995C56" w:rsidP="00A62ECB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 </w:t>
      </w:r>
      <w:r w:rsidRPr="00A62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 </w:t>
      </w:r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действия обеспечивают </w:t>
      </w:r>
      <w:proofErr w:type="spellStart"/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62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социальных навыков обучающихся.</w:t>
      </w:r>
    </w:p>
    <w:p w:rsidR="00A62ECB" w:rsidRPr="00A62ECB" w:rsidRDefault="00A62ECB" w:rsidP="00A62ECB">
      <w:pPr>
        <w:pStyle w:val="a8"/>
        <w:shd w:val="clear" w:color="auto" w:fill="FFFFFF"/>
        <w:spacing w:after="0" w:line="240" w:lineRule="auto"/>
        <w:ind w:left="69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Общение:</w:t>
      </w:r>
    </w:p>
    <w:p w:rsidR="00995C56" w:rsidRPr="00995C56" w:rsidRDefault="00995C56" w:rsidP="00995C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95C56" w:rsidRPr="00995C56" w:rsidRDefault="00995C56" w:rsidP="00995C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95C56" w:rsidRPr="00995C56" w:rsidRDefault="00995C56" w:rsidP="00995C5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Сотрудничество:</w:t>
      </w:r>
    </w:p>
    <w:p w:rsidR="00995C56" w:rsidRPr="00995C56" w:rsidRDefault="00995C56" w:rsidP="00995C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и использовать преимущества командной и индивидуальной работы при решении учебных математических задач;</w:t>
      </w:r>
    </w:p>
    <w:p w:rsidR="00995C56" w:rsidRPr="00995C56" w:rsidRDefault="00995C56" w:rsidP="00995C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95C56" w:rsidRPr="00995C56" w:rsidRDefault="00995C56" w:rsidP="00995C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995C56" w:rsidRPr="00995C56" w:rsidRDefault="00995C56" w:rsidP="00995C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995C56" w:rsidRPr="00995C56" w:rsidRDefault="00995C56" w:rsidP="00995C5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Универсальные </w:t>
      </w:r>
      <w:r w:rsidRPr="00995C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 </w:t>
      </w:r>
      <w:r w:rsidRPr="00995C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A62ECB" w:rsidRDefault="00A62ECB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A62ECB" w:rsidRDefault="00A62ECB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62ECB" w:rsidRDefault="00A62ECB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Самоконтроль:</w:t>
      </w:r>
    </w:p>
    <w:p w:rsidR="00995C56" w:rsidRPr="00995C56" w:rsidRDefault="00995C56" w:rsidP="00995C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995C56" w:rsidRPr="00995C56" w:rsidRDefault="00995C56" w:rsidP="00995C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95C56" w:rsidRPr="00995C56" w:rsidRDefault="00995C56" w:rsidP="00995C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995C56" w:rsidRPr="00995C56" w:rsidRDefault="00995C56" w:rsidP="00995C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995C56" w:rsidRPr="00995C56" w:rsidRDefault="00995C56" w:rsidP="00995C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таблицах, на диаграммах; </w:t>
      </w:r>
    </w:p>
    <w:p w:rsidR="00995C56" w:rsidRPr="00995C56" w:rsidRDefault="00995C56" w:rsidP="00995C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995C56" w:rsidRPr="00995C56" w:rsidRDefault="00995C56" w:rsidP="00995C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95C56" w:rsidRPr="00995C56" w:rsidRDefault="00995C56" w:rsidP="00995C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328B4" w:rsidRPr="00A62ECB" w:rsidRDefault="00995C56" w:rsidP="00995C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995C56" w:rsidRPr="00995C56" w:rsidRDefault="00995C56" w:rsidP="006D47DD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95C5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ТЕМАТИЧЕСКОЕ ПЛАНИРОВАНИЕ </w:t>
      </w:r>
    </w:p>
    <w:tbl>
      <w:tblPr>
        <w:tblW w:w="1005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474"/>
        <w:gridCol w:w="680"/>
        <w:gridCol w:w="953"/>
        <w:gridCol w:w="992"/>
        <w:gridCol w:w="1418"/>
      </w:tblGrid>
      <w:tr w:rsidR="00995C56" w:rsidRPr="00995C56" w:rsidTr="00995C56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7DD" w:rsidRDefault="006D47DD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п/п</w:t>
            </w:r>
          </w:p>
        </w:tc>
        <w:tc>
          <w:tcPr>
            <w:tcW w:w="5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995C56" w:rsidRPr="00995C56" w:rsidTr="00995C56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2709" w:rsidRDefault="006C2709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995C56"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онтро</w:t>
            </w:r>
            <w:proofErr w:type="spellEnd"/>
          </w:p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льные</w:t>
            </w:r>
            <w:proofErr w:type="spellEnd"/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2709" w:rsidRDefault="006C2709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995C56"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ракти</w:t>
            </w:r>
            <w:proofErr w:type="spellEnd"/>
          </w:p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>ческие</w:t>
            </w:r>
            <w:proofErr w:type="spellEnd"/>
            <w:r w:rsidRPr="00995C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C56" w:rsidRPr="00995C56" w:rsidTr="00995C56"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 </w:t>
            </w:r>
            <w:r w:rsidRPr="00995C5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Представление данных</w:t>
            </w: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данных в таблицах.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Практические вычисления по табличным данным.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Извлечение и интерпретация табличных данных.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Практическая работа «Таблицы».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Чтение и построение диаграмм.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Примеры демографических диаграмм.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Практическая работа «Диаграммы»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6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 </w:t>
            </w:r>
            <w:r w:rsidRPr="00995C5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Описательная статистика</w:t>
            </w: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Числовые наборы.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Среднее арифметическое.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Медиана числового набора.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Устойчивость медианы.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Практическая работа «Средние значения».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Наибольшее и наименьшее значения числового набора.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Размах.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6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8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 </w:t>
            </w:r>
            <w:r w:rsidRPr="00995C5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Случайная изменчивость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Случайная изменчивость (примеры).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Частота значений в массиве данных.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EE26C1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Группировка.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EE26C1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Гистограммы.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EE26C1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D54B1F" w:rsidP="00D5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995C56"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«Случайная изменчивость»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6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 </w:t>
            </w:r>
            <w:r w:rsidRPr="00995C5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Введение в теорию графов </w:t>
            </w: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Граф, вершина, ребро.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задачи с помощью графа.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Степень (валентность) вершины.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Число рёбер и суммарная степень вершин.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Цепь и цикл.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Путь в графе.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о связности графа.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Обход графа (</w:t>
            </w:r>
            <w:proofErr w:type="spellStart"/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эйлеров</w:t>
            </w:r>
            <w:proofErr w:type="spellEnd"/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путь).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об ориентированных графах.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A62ECB" w:rsidP="00A6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6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100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5.</w:t>
            </w: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5C5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Вероятность и частота случайного события</w:t>
            </w: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Случайный опыт и случайное событие.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Вероятность и частота события.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D54B1F" w:rsidP="00D54B1F">
            <w:pPr>
              <w:tabs>
                <w:tab w:val="left" w:pos="5320"/>
              </w:tabs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Роль маловероятных </w:t>
            </w:r>
            <w:r w:rsidR="00995C56"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 </w:t>
            </w:r>
            <w:r w:rsidR="00995C56" w:rsidRPr="00995C56">
              <w:rPr>
                <w:rFonts w:ascii="Times New Roman" w:eastAsia="Times New Roman" w:hAnsi="Times New Roman" w:cs="Times New Roman"/>
                <w:color w:val="231F20"/>
                <w:spacing w:val="-1"/>
                <w:sz w:val="28"/>
                <w:szCs w:val="28"/>
                <w:lang w:eastAsia="ru-RU"/>
              </w:rPr>
              <w:t>практически </w:t>
            </w:r>
            <w:r w:rsidR="00995C56"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достоверных событий в природе и в обществе.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Монета и игральная кость в теории вероятностей.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Практическая работа «Частота выпадения орла»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6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8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 </w:t>
            </w:r>
            <w:r w:rsidRPr="00995C56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Обобщение, контроль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Представление данных.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Описательная статистика.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Вероятность случайного события.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C56" w:rsidRPr="00995C56" w:rsidTr="00995C56">
        <w:tc>
          <w:tcPr>
            <w:tcW w:w="6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5C56" w:rsidRPr="00995C56" w:rsidTr="00995C56">
        <w:tc>
          <w:tcPr>
            <w:tcW w:w="6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5C56" w:rsidRPr="00995C56" w:rsidRDefault="00995C56" w:rsidP="0099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6C2A" w:rsidRDefault="00FF6C2A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FF6C2A" w:rsidRDefault="00FF6C2A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506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УЧЕБНО-МЕТОДИЧЕСКОЕ ОБЕСПЕЧЕНИЕ ОБРАЗОВАТЕЛЬНОГО </w:t>
      </w:r>
      <w:r w:rsidRPr="005506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  <w:t>ПРОЦЕССА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  <w:t>__________________________________________________________</w:t>
      </w:r>
      <w:r w:rsidRPr="005506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  <w:t xml:space="preserve"> 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Ю.Н.Тюрин, А.А.Макаров, И.Р.Высоцкий, И.В.Ященко "Теория вероятностей и статистика", М.:</w:t>
      </w:r>
      <w:r w:rsidR="0071149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МЦНМО, 2008.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Ю.Н.Тюрин, А.А.Макаров, И.Р.Высоцкий, И.В.Ященко "Теория вероятностей и статистика", М.:</w:t>
      </w:r>
      <w:r w:rsidR="0071149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МЦНМО, 2008.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Ю.Н.Тюрин, А.А.Макаров, И.Р.Высоцкий, И.В.Ященко "Теория вероятностей и статистика",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методическое пособие для учителя М.: МЦНМО, 2008.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Е.А.Бунимович, В.А.Булычев "Основы статистики и вероятность", М.: Дрофа, 2004.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55064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В.В.Одинцов "Школьный словарь иностранных слов", пособие для учащихся, М., Просвещение, 1983.</w:t>
      </w:r>
    </w:p>
    <w:p w:rsidR="0055064D" w:rsidRPr="0055064D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</w:pPr>
      <w:r w:rsidRPr="0055064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  <w:t>ЦИФРОВЫЕ ОБРАЗОВАТЕЛЬНЫЕ РЕСУРСЫ И РЕСУРСЫ СЕТИ ИНТЕРНЕТ</w:t>
      </w:r>
    </w:p>
    <w:p w:rsidR="0055064D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  <w:t xml:space="preserve">https://urok.1sept.ru/articles/582818 </w:t>
      </w:r>
    </w:p>
    <w:p w:rsidR="0055064D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  <w:t xml:space="preserve">http://alfusja-bahova.ucoz.ru/load/7_klass/4-3-2 </w:t>
      </w:r>
    </w:p>
    <w:p w:rsidR="0055064D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  <w:t>https://www.mathedu.ru/text/bunimovich_bulychev_osnovy_statistiki_i_veroyatnost_5-11_2008/p0/</w:t>
      </w:r>
    </w:p>
    <w:p w:rsidR="0055064D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  <w:t xml:space="preserve">https://education.yandex.ru/ </w:t>
      </w:r>
    </w:p>
    <w:p w:rsidR="0055064D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  <w:t xml:space="preserve">https://uchi.ru/ </w:t>
      </w:r>
    </w:p>
    <w:p w:rsidR="0055064D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  <w:t xml:space="preserve">https://www.yaklass.ru/ </w:t>
      </w:r>
    </w:p>
    <w:p w:rsidR="0055064D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val="en-US" w:eastAsia="ru-RU"/>
        </w:rPr>
        <w:t xml:space="preserve">https://math-oge.sdamgia.ru/ </w:t>
      </w:r>
    </w:p>
    <w:p w:rsidR="00995C56" w:rsidRPr="000E7D90" w:rsidRDefault="0055064D" w:rsidP="0055064D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eastAsia="ru-RU"/>
        </w:rPr>
      </w:pPr>
      <w:r w:rsidRPr="000E7D90">
        <w:rPr>
          <w:rFonts w:ascii="Times New Roman" w:eastAsia="Times New Roman" w:hAnsi="Times New Roman" w:cs="Times New Roman"/>
          <w:bCs/>
          <w:caps/>
          <w:color w:val="0070C0"/>
          <w:sz w:val="24"/>
          <w:szCs w:val="24"/>
          <w:lang w:eastAsia="ru-RU"/>
        </w:rPr>
        <w:t>https://edu.skysmart.ru/</w:t>
      </w: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5C56" w:rsidRPr="00995C56" w:rsidRDefault="00995C56" w:rsidP="00995C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5C56" w:rsidRPr="00995C56" w:rsidSect="00906DB1">
      <w:pgSz w:w="11906" w:h="16838"/>
      <w:pgMar w:top="709" w:right="707" w:bottom="284" w:left="1418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170"/>
    <w:multiLevelType w:val="multilevel"/>
    <w:tmpl w:val="98E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25CA"/>
    <w:multiLevelType w:val="hybridMultilevel"/>
    <w:tmpl w:val="4B28C386"/>
    <w:lvl w:ilvl="0" w:tplc="5D585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5A86"/>
    <w:multiLevelType w:val="multilevel"/>
    <w:tmpl w:val="FBF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0063B"/>
    <w:multiLevelType w:val="multilevel"/>
    <w:tmpl w:val="6DE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56F02"/>
    <w:multiLevelType w:val="multilevel"/>
    <w:tmpl w:val="D1E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B31AD"/>
    <w:multiLevelType w:val="multilevel"/>
    <w:tmpl w:val="D4D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F538F"/>
    <w:multiLevelType w:val="multilevel"/>
    <w:tmpl w:val="AC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64C47"/>
    <w:multiLevelType w:val="multilevel"/>
    <w:tmpl w:val="2BD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12459"/>
    <w:multiLevelType w:val="multilevel"/>
    <w:tmpl w:val="3E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1147B"/>
    <w:multiLevelType w:val="multilevel"/>
    <w:tmpl w:val="D7F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95C53"/>
    <w:multiLevelType w:val="multilevel"/>
    <w:tmpl w:val="4F5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49E5"/>
    <w:multiLevelType w:val="hybridMultilevel"/>
    <w:tmpl w:val="2F1A4FE4"/>
    <w:lvl w:ilvl="0" w:tplc="FDA8D8D6">
      <w:start w:val="1"/>
      <w:numFmt w:val="decimal"/>
      <w:lvlText w:val="%1)"/>
      <w:lvlJc w:val="left"/>
      <w:pPr>
        <w:ind w:left="695" w:hanging="46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4FFE0A62"/>
    <w:multiLevelType w:val="multilevel"/>
    <w:tmpl w:val="1CD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B30FF"/>
    <w:multiLevelType w:val="multilevel"/>
    <w:tmpl w:val="E0F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93B10"/>
    <w:multiLevelType w:val="multilevel"/>
    <w:tmpl w:val="3F74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D3907"/>
    <w:multiLevelType w:val="multilevel"/>
    <w:tmpl w:val="EB4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90B68"/>
    <w:multiLevelType w:val="multilevel"/>
    <w:tmpl w:val="985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1948D7"/>
    <w:multiLevelType w:val="multilevel"/>
    <w:tmpl w:val="41BE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DD0FF5"/>
    <w:multiLevelType w:val="multilevel"/>
    <w:tmpl w:val="CD96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C03B4"/>
    <w:multiLevelType w:val="multilevel"/>
    <w:tmpl w:val="8FD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9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8"/>
  </w:num>
  <w:num w:numId="16">
    <w:abstractNumId w:val="17"/>
  </w:num>
  <w:num w:numId="17">
    <w:abstractNumId w:val="14"/>
  </w:num>
  <w:num w:numId="18">
    <w:abstractNumId w:val="1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5"/>
    <w:rsid w:val="00013D81"/>
    <w:rsid w:val="00031FE3"/>
    <w:rsid w:val="00062843"/>
    <w:rsid w:val="00075E61"/>
    <w:rsid w:val="00085196"/>
    <w:rsid w:val="000C3BCD"/>
    <w:rsid w:val="000E7D90"/>
    <w:rsid w:val="000F1EA8"/>
    <w:rsid w:val="000F6FD2"/>
    <w:rsid w:val="00100377"/>
    <w:rsid w:val="001011B0"/>
    <w:rsid w:val="00103E86"/>
    <w:rsid w:val="00120642"/>
    <w:rsid w:val="00152A5C"/>
    <w:rsid w:val="001979F8"/>
    <w:rsid w:val="001B7060"/>
    <w:rsid w:val="00205439"/>
    <w:rsid w:val="00232705"/>
    <w:rsid w:val="002328B4"/>
    <w:rsid w:val="002420C2"/>
    <w:rsid w:val="00244DC8"/>
    <w:rsid w:val="00254BC0"/>
    <w:rsid w:val="00270731"/>
    <w:rsid w:val="00270BC6"/>
    <w:rsid w:val="00282F69"/>
    <w:rsid w:val="002A0315"/>
    <w:rsid w:val="002C1283"/>
    <w:rsid w:val="002C3573"/>
    <w:rsid w:val="003175B7"/>
    <w:rsid w:val="00376E0D"/>
    <w:rsid w:val="003C1FE9"/>
    <w:rsid w:val="003E624A"/>
    <w:rsid w:val="00403222"/>
    <w:rsid w:val="004822E9"/>
    <w:rsid w:val="004A73B5"/>
    <w:rsid w:val="004B0701"/>
    <w:rsid w:val="004B4CB1"/>
    <w:rsid w:val="004E73EF"/>
    <w:rsid w:val="005300F0"/>
    <w:rsid w:val="00532AF4"/>
    <w:rsid w:val="0055064D"/>
    <w:rsid w:val="00552DCB"/>
    <w:rsid w:val="00560C10"/>
    <w:rsid w:val="0058324A"/>
    <w:rsid w:val="005F3EDB"/>
    <w:rsid w:val="00603563"/>
    <w:rsid w:val="00604166"/>
    <w:rsid w:val="00604F08"/>
    <w:rsid w:val="0062039F"/>
    <w:rsid w:val="00636691"/>
    <w:rsid w:val="00643938"/>
    <w:rsid w:val="00673B93"/>
    <w:rsid w:val="00693477"/>
    <w:rsid w:val="006954ED"/>
    <w:rsid w:val="006B0F40"/>
    <w:rsid w:val="006B1929"/>
    <w:rsid w:val="006B3285"/>
    <w:rsid w:val="006C2709"/>
    <w:rsid w:val="006C33D5"/>
    <w:rsid w:val="006D47DD"/>
    <w:rsid w:val="006E15C4"/>
    <w:rsid w:val="0071149D"/>
    <w:rsid w:val="007351C3"/>
    <w:rsid w:val="00761734"/>
    <w:rsid w:val="007669CD"/>
    <w:rsid w:val="00767203"/>
    <w:rsid w:val="0079465E"/>
    <w:rsid w:val="00794CE4"/>
    <w:rsid w:val="007B2F3A"/>
    <w:rsid w:val="007F3109"/>
    <w:rsid w:val="00800BEF"/>
    <w:rsid w:val="00801FDE"/>
    <w:rsid w:val="00820198"/>
    <w:rsid w:val="008214C9"/>
    <w:rsid w:val="0082339B"/>
    <w:rsid w:val="00825E84"/>
    <w:rsid w:val="00836E4C"/>
    <w:rsid w:val="008609B3"/>
    <w:rsid w:val="0087006B"/>
    <w:rsid w:val="00875FD2"/>
    <w:rsid w:val="00881BCC"/>
    <w:rsid w:val="00887937"/>
    <w:rsid w:val="008A006F"/>
    <w:rsid w:val="008A2A68"/>
    <w:rsid w:val="008A38C8"/>
    <w:rsid w:val="008C5751"/>
    <w:rsid w:val="00906DB1"/>
    <w:rsid w:val="009127D5"/>
    <w:rsid w:val="009532D1"/>
    <w:rsid w:val="00957108"/>
    <w:rsid w:val="00995C56"/>
    <w:rsid w:val="009A499A"/>
    <w:rsid w:val="009F22C0"/>
    <w:rsid w:val="009F35BA"/>
    <w:rsid w:val="00A13B3D"/>
    <w:rsid w:val="00A40DBC"/>
    <w:rsid w:val="00A525EF"/>
    <w:rsid w:val="00A60264"/>
    <w:rsid w:val="00A62ECB"/>
    <w:rsid w:val="00A65BC5"/>
    <w:rsid w:val="00A66973"/>
    <w:rsid w:val="00A71C94"/>
    <w:rsid w:val="00A76A59"/>
    <w:rsid w:val="00A82331"/>
    <w:rsid w:val="00A82AED"/>
    <w:rsid w:val="00AB0F10"/>
    <w:rsid w:val="00AB2E45"/>
    <w:rsid w:val="00AC3F33"/>
    <w:rsid w:val="00B04245"/>
    <w:rsid w:val="00B07100"/>
    <w:rsid w:val="00B126D4"/>
    <w:rsid w:val="00B13365"/>
    <w:rsid w:val="00B35105"/>
    <w:rsid w:val="00B36666"/>
    <w:rsid w:val="00B529E3"/>
    <w:rsid w:val="00B60FC2"/>
    <w:rsid w:val="00BB2454"/>
    <w:rsid w:val="00BB4528"/>
    <w:rsid w:val="00BC6794"/>
    <w:rsid w:val="00BD1C59"/>
    <w:rsid w:val="00BE2B51"/>
    <w:rsid w:val="00BE515D"/>
    <w:rsid w:val="00BF2538"/>
    <w:rsid w:val="00C0054C"/>
    <w:rsid w:val="00C01474"/>
    <w:rsid w:val="00C042BF"/>
    <w:rsid w:val="00C12A6C"/>
    <w:rsid w:val="00C22BA9"/>
    <w:rsid w:val="00C70C8C"/>
    <w:rsid w:val="00C7441D"/>
    <w:rsid w:val="00C92BEA"/>
    <w:rsid w:val="00CA0696"/>
    <w:rsid w:val="00CD79BB"/>
    <w:rsid w:val="00CF1A4B"/>
    <w:rsid w:val="00D5084D"/>
    <w:rsid w:val="00D52E13"/>
    <w:rsid w:val="00D54B1F"/>
    <w:rsid w:val="00D65AC9"/>
    <w:rsid w:val="00D82DC2"/>
    <w:rsid w:val="00DA760B"/>
    <w:rsid w:val="00DB3C1C"/>
    <w:rsid w:val="00DC626D"/>
    <w:rsid w:val="00DD6626"/>
    <w:rsid w:val="00E0422E"/>
    <w:rsid w:val="00E15B20"/>
    <w:rsid w:val="00E20653"/>
    <w:rsid w:val="00E21D28"/>
    <w:rsid w:val="00E24A16"/>
    <w:rsid w:val="00E24E7C"/>
    <w:rsid w:val="00E40766"/>
    <w:rsid w:val="00E71B7C"/>
    <w:rsid w:val="00E72C43"/>
    <w:rsid w:val="00E829CE"/>
    <w:rsid w:val="00EC0BED"/>
    <w:rsid w:val="00EE0F5D"/>
    <w:rsid w:val="00EE26C1"/>
    <w:rsid w:val="00F14EB2"/>
    <w:rsid w:val="00F16167"/>
    <w:rsid w:val="00F73FA1"/>
    <w:rsid w:val="00FC6DDD"/>
    <w:rsid w:val="00FD7E96"/>
    <w:rsid w:val="00FF6C2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D255"/>
  <w15:chartTrackingRefBased/>
  <w15:docId w15:val="{3C18C734-6F76-49D3-8189-0A364A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06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A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7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76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ometaskitem">
    <w:name w:val="hometaskitem"/>
    <w:basedOn w:val="a0"/>
    <w:rsid w:val="008214C9"/>
  </w:style>
  <w:style w:type="paragraph" w:styleId="a6">
    <w:name w:val="Normal (Web)"/>
    <w:basedOn w:val="a"/>
    <w:uiPriority w:val="99"/>
    <w:unhideWhenUsed/>
    <w:rsid w:val="000F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6F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83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6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E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ECB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qFormat/>
    <w:rsid w:val="00FF6C2A"/>
    <w:pPr>
      <w:widowControl w:val="0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80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72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080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0678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068D-0C82-4E37-A217-4E2FD27D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2022-09-27T17:00:00Z</dcterms:created>
  <dcterms:modified xsi:type="dcterms:W3CDTF">2022-11-02T21:17:00Z</dcterms:modified>
</cp:coreProperties>
</file>